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FangSong" w:hAnsi="FangSong" w:eastAsia="FangSong" w:cs="FangSong"/>
          <w:b/>
          <w:bCs/>
          <w:sz w:val="28"/>
          <w:szCs w:val="28"/>
          <w:lang w:val="en-US" w:eastAsia="zh-Hans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Hans"/>
        </w:rPr>
        <w:t>附件</w:t>
      </w:r>
      <w:r>
        <w:rPr>
          <w:rFonts w:hint="default" w:ascii="FangSong" w:hAnsi="FangSong" w:eastAsia="FangSong" w:cs="FangSong"/>
          <w:b/>
          <w:bCs/>
          <w:sz w:val="28"/>
          <w:szCs w:val="28"/>
          <w:lang w:eastAsia="zh-Hans"/>
        </w:rPr>
        <w:t>2</w:t>
      </w: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Hans"/>
        </w:rPr>
        <w:t>:</w:t>
      </w:r>
      <w:r>
        <w:rPr>
          <w:rFonts w:hint="default" w:ascii="FangSong" w:hAnsi="FangSong" w:eastAsia="FangSong" w:cs="FangSong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Hans"/>
        </w:rPr>
        <w:t>参会报名表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职位</w:t>
            </w:r>
          </w:p>
        </w:tc>
        <w:tc>
          <w:tcPr>
            <w:tcW w:w="1705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170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FangSong" w:hAnsi="FangSong" w:eastAsia="FangSong" w:cs="FangSong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是否参加夏普创立110周年庆活动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（9</w:t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日上午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）          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是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FangSong" w:hAnsi="FangSong" w:eastAsia="FangSong" w:cs="FangSong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是否参加城市鉴赏参观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（9</w:t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8</w:t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日上午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）                    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是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否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2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温馨提示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基于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日晚“鲜美烟台超高清赏析会”活动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建议与会嘉宾自行准备蓝牙耳机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aiTi_GB2312">
    <w:altName w:val="华文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ourcehan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CN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瀹嬩綋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KaiTi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-18030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E3340"/>
    <w:rsid w:val="DBB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1I2"/>
    <w:basedOn w:val="6"/>
    <w:qFormat/>
    <w:uiPriority w:val="0"/>
    <w:pPr>
      <w:autoSpaceDE/>
      <w:autoSpaceDN/>
      <w:adjustRightInd/>
      <w:spacing w:line="240" w:lineRule="auto"/>
      <w:jc w:val="both"/>
    </w:pPr>
    <w:rPr>
      <w:rFonts w:asciiTheme="minorHAnsi" w:hAnsiTheme="minorHAnsi" w:eastAsiaTheme="minorEastAsia" w:cstheme="minorBidi"/>
      <w:snapToGrid/>
      <w:kern w:val="2"/>
      <w:szCs w:val="22"/>
    </w:r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2022-08-23T17:12:00Z</dcterms:created>
  <dc:creator>Apple</dc:creator>
  <cp:lastModifiedBy>Apple</cp:lastModifiedBy>
  <dcterms:modified xsi:type="dcterms:W3CDTF">2022-08-23T17:13:28Z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