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2D1A6">
      <w:pPr>
        <w:adjustRightInd w:val="0"/>
        <w:snapToGrid w:val="0"/>
        <w:jc w:val="center"/>
        <w:rPr>
          <w:rFonts w:hint="eastAsia" w:ascii="宋体" w:hAnsi="宋体" w:eastAsia="宋体" w:cs="Times New Roman"/>
          <w:b/>
          <w:bCs/>
          <w:sz w:val="36"/>
          <w:szCs w:val="44"/>
          <w:lang w:val="en-GB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世界超高清视频产业联盟</w:t>
      </w:r>
      <w:r>
        <w:rPr>
          <w:rFonts w:hint="eastAsia" w:ascii="宋体" w:hAnsi="宋体" w:eastAsia="宋体" w:cs="Times New Roman"/>
          <w:b/>
          <w:bCs/>
          <w:sz w:val="36"/>
          <w:szCs w:val="44"/>
          <w:lang w:val="en-GB"/>
        </w:rPr>
        <w:t>会员等级变更申请表</w:t>
      </w:r>
    </w:p>
    <w:tbl>
      <w:tblPr>
        <w:tblStyle w:val="4"/>
        <w:tblW w:w="92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51"/>
        <w:gridCol w:w="1274"/>
        <w:gridCol w:w="240"/>
        <w:gridCol w:w="1519"/>
        <w:gridCol w:w="769"/>
        <w:gridCol w:w="990"/>
        <w:gridCol w:w="2290"/>
      </w:tblGrid>
      <w:tr w14:paraId="2B0A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92" w:type="dxa"/>
            <w:gridSpan w:val="2"/>
            <w:vMerge w:val="restart"/>
            <w:vAlign w:val="center"/>
          </w:tcPr>
          <w:p w14:paraId="1B21B5C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申请单位信息</w:t>
            </w:r>
          </w:p>
        </w:tc>
        <w:tc>
          <w:tcPr>
            <w:tcW w:w="1274" w:type="dxa"/>
            <w:vMerge w:val="restart"/>
            <w:vAlign w:val="center"/>
          </w:tcPr>
          <w:p w14:paraId="77468EE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单位名称</w:t>
            </w:r>
          </w:p>
        </w:tc>
        <w:tc>
          <w:tcPr>
            <w:tcW w:w="5808" w:type="dxa"/>
            <w:gridSpan w:val="5"/>
            <w:vAlign w:val="center"/>
          </w:tcPr>
          <w:p w14:paraId="68E4C29A">
            <w:pPr>
              <w:adjustRightInd w:val="0"/>
              <w:snapToGrid w:val="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（中文名称）</w:t>
            </w:r>
          </w:p>
        </w:tc>
      </w:tr>
      <w:tr w14:paraId="22B80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92" w:type="dxa"/>
            <w:gridSpan w:val="2"/>
            <w:vMerge w:val="continue"/>
            <w:vAlign w:val="center"/>
          </w:tcPr>
          <w:p w14:paraId="4CB1B3D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 w14:paraId="584DD503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5808" w:type="dxa"/>
            <w:gridSpan w:val="5"/>
            <w:vAlign w:val="center"/>
          </w:tcPr>
          <w:p w14:paraId="3CF1C8FA">
            <w:pPr>
              <w:adjustRightInd w:val="0"/>
              <w:snapToGrid w:val="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（英文名称）</w:t>
            </w:r>
          </w:p>
        </w:tc>
      </w:tr>
      <w:tr w14:paraId="02CD1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92" w:type="dxa"/>
            <w:gridSpan w:val="2"/>
            <w:vMerge w:val="continue"/>
            <w:vAlign w:val="center"/>
          </w:tcPr>
          <w:p w14:paraId="08DC254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08EAA7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单位地址</w:t>
            </w:r>
          </w:p>
        </w:tc>
        <w:tc>
          <w:tcPr>
            <w:tcW w:w="5808" w:type="dxa"/>
            <w:gridSpan w:val="5"/>
            <w:vAlign w:val="center"/>
          </w:tcPr>
          <w:p w14:paraId="7C2DC435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5CF5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92" w:type="dxa"/>
            <w:gridSpan w:val="2"/>
            <w:vMerge w:val="continue"/>
            <w:vAlign w:val="center"/>
          </w:tcPr>
          <w:p w14:paraId="11A767D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E48492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填表人</w:t>
            </w:r>
          </w:p>
        </w:tc>
        <w:tc>
          <w:tcPr>
            <w:tcW w:w="1759" w:type="dxa"/>
            <w:gridSpan w:val="2"/>
            <w:vAlign w:val="center"/>
          </w:tcPr>
          <w:p w14:paraId="162A382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6CB9F13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  话</w:t>
            </w:r>
          </w:p>
        </w:tc>
        <w:tc>
          <w:tcPr>
            <w:tcW w:w="2290" w:type="dxa"/>
            <w:vAlign w:val="center"/>
          </w:tcPr>
          <w:p w14:paraId="3468714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576AC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92" w:type="dxa"/>
            <w:gridSpan w:val="2"/>
            <w:vMerge w:val="continue"/>
            <w:vAlign w:val="center"/>
          </w:tcPr>
          <w:p w14:paraId="1F30CF61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E907D0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781A3A21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2134FF1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  箱</w:t>
            </w:r>
          </w:p>
        </w:tc>
        <w:tc>
          <w:tcPr>
            <w:tcW w:w="2290" w:type="dxa"/>
            <w:vAlign w:val="center"/>
          </w:tcPr>
          <w:p w14:paraId="092B2658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049E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92" w:type="dxa"/>
            <w:gridSpan w:val="2"/>
            <w:vAlign w:val="center"/>
          </w:tcPr>
          <w:p w14:paraId="35E0B4A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第一届会员等级</w:t>
            </w:r>
          </w:p>
        </w:tc>
        <w:tc>
          <w:tcPr>
            <w:tcW w:w="7082" w:type="dxa"/>
            <w:gridSpan w:val="6"/>
            <w:vAlign w:val="center"/>
          </w:tcPr>
          <w:p w14:paraId="087F8CD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会员单位（    ）  理事单位（    ）  常务理事单位（    ）</w:t>
            </w:r>
          </w:p>
        </w:tc>
      </w:tr>
      <w:tr w14:paraId="42576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2" w:type="dxa"/>
            <w:gridSpan w:val="2"/>
            <w:vAlign w:val="center"/>
          </w:tcPr>
          <w:p w14:paraId="4DC0796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申请会员等级</w:t>
            </w:r>
          </w:p>
        </w:tc>
        <w:tc>
          <w:tcPr>
            <w:tcW w:w="7082" w:type="dxa"/>
            <w:gridSpan w:val="6"/>
            <w:vAlign w:val="center"/>
          </w:tcPr>
          <w:p w14:paraId="6BFF75CE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会员单位（    ）   理事单位（    ）     常务理事单位（    ）</w:t>
            </w:r>
          </w:p>
        </w:tc>
      </w:tr>
      <w:tr w14:paraId="0CACA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74" w:type="dxa"/>
            <w:gridSpan w:val="8"/>
            <w:vAlign w:val="center"/>
          </w:tcPr>
          <w:p w14:paraId="2D540E13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单位代表</w:t>
            </w:r>
          </w:p>
        </w:tc>
      </w:tr>
      <w:tr w14:paraId="35460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92" w:type="dxa"/>
            <w:gridSpan w:val="2"/>
            <w:vAlign w:val="center"/>
          </w:tcPr>
          <w:p w14:paraId="579BC0D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 w14:paraId="0D42C517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58FBEE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职务</w:t>
            </w:r>
          </w:p>
        </w:tc>
        <w:tc>
          <w:tcPr>
            <w:tcW w:w="3280" w:type="dxa"/>
            <w:gridSpan w:val="2"/>
            <w:vAlign w:val="center"/>
          </w:tcPr>
          <w:p w14:paraId="069C4D1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A42D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92" w:type="dxa"/>
            <w:gridSpan w:val="2"/>
            <w:vAlign w:val="center"/>
          </w:tcPr>
          <w:p w14:paraId="5A930BA8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办公电话</w:t>
            </w:r>
          </w:p>
        </w:tc>
        <w:tc>
          <w:tcPr>
            <w:tcW w:w="1514" w:type="dxa"/>
            <w:gridSpan w:val="2"/>
            <w:vAlign w:val="center"/>
          </w:tcPr>
          <w:p w14:paraId="5633217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0296DE1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电子邮箱</w:t>
            </w:r>
          </w:p>
        </w:tc>
        <w:tc>
          <w:tcPr>
            <w:tcW w:w="3280" w:type="dxa"/>
            <w:gridSpan w:val="2"/>
            <w:vAlign w:val="center"/>
          </w:tcPr>
          <w:p w14:paraId="70D303B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BAA1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92" w:type="dxa"/>
            <w:gridSpan w:val="2"/>
            <w:vAlign w:val="center"/>
          </w:tcPr>
          <w:p w14:paraId="21EE81A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手机</w:t>
            </w:r>
          </w:p>
        </w:tc>
        <w:tc>
          <w:tcPr>
            <w:tcW w:w="1514" w:type="dxa"/>
            <w:gridSpan w:val="2"/>
            <w:vAlign w:val="center"/>
          </w:tcPr>
          <w:p w14:paraId="55EFAE3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66FA6A2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传真</w:t>
            </w:r>
          </w:p>
        </w:tc>
        <w:tc>
          <w:tcPr>
            <w:tcW w:w="3280" w:type="dxa"/>
            <w:gridSpan w:val="2"/>
            <w:vAlign w:val="center"/>
          </w:tcPr>
          <w:p w14:paraId="2FC88BDB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A528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4" w:type="dxa"/>
            <w:gridSpan w:val="8"/>
            <w:vAlign w:val="center"/>
          </w:tcPr>
          <w:p w14:paraId="065808B3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日常工作联系人</w:t>
            </w:r>
          </w:p>
        </w:tc>
      </w:tr>
      <w:tr w14:paraId="1A297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92" w:type="dxa"/>
            <w:gridSpan w:val="2"/>
            <w:vAlign w:val="center"/>
          </w:tcPr>
          <w:p w14:paraId="4A573AA7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 w14:paraId="0F71EC8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208B413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职务</w:t>
            </w:r>
          </w:p>
        </w:tc>
        <w:tc>
          <w:tcPr>
            <w:tcW w:w="3280" w:type="dxa"/>
            <w:gridSpan w:val="2"/>
            <w:vAlign w:val="center"/>
          </w:tcPr>
          <w:p w14:paraId="1952D7B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97C2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92" w:type="dxa"/>
            <w:gridSpan w:val="2"/>
            <w:vAlign w:val="center"/>
          </w:tcPr>
          <w:p w14:paraId="43EA4B5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办公电话</w:t>
            </w:r>
          </w:p>
        </w:tc>
        <w:tc>
          <w:tcPr>
            <w:tcW w:w="1514" w:type="dxa"/>
            <w:gridSpan w:val="2"/>
            <w:vAlign w:val="center"/>
          </w:tcPr>
          <w:p w14:paraId="0E5806D8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620B4A95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电子邮箱</w:t>
            </w:r>
          </w:p>
        </w:tc>
        <w:tc>
          <w:tcPr>
            <w:tcW w:w="3280" w:type="dxa"/>
            <w:gridSpan w:val="2"/>
            <w:vAlign w:val="center"/>
          </w:tcPr>
          <w:p w14:paraId="66392638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9906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92" w:type="dxa"/>
            <w:gridSpan w:val="2"/>
            <w:vAlign w:val="center"/>
          </w:tcPr>
          <w:p w14:paraId="6B25081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手机</w:t>
            </w:r>
          </w:p>
        </w:tc>
        <w:tc>
          <w:tcPr>
            <w:tcW w:w="1514" w:type="dxa"/>
            <w:gridSpan w:val="2"/>
            <w:vAlign w:val="center"/>
          </w:tcPr>
          <w:p w14:paraId="06B557AB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5F0FCD5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传真</w:t>
            </w:r>
          </w:p>
        </w:tc>
        <w:tc>
          <w:tcPr>
            <w:tcW w:w="3280" w:type="dxa"/>
            <w:gridSpan w:val="2"/>
            <w:vAlign w:val="center"/>
          </w:tcPr>
          <w:p w14:paraId="39205CA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3774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74" w:type="dxa"/>
            <w:gridSpan w:val="8"/>
            <w:vAlign w:val="center"/>
          </w:tcPr>
          <w:p w14:paraId="3D0680B8">
            <w:pPr>
              <w:adjustRightInd w:val="0"/>
              <w:snapToGrid w:val="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申请调整原因：</w:t>
            </w:r>
          </w:p>
          <w:p w14:paraId="2D1A4289">
            <w:pPr>
              <w:adjustRightInd w:val="0"/>
              <w:snapToGrid w:val="0"/>
              <w:rPr>
                <w:sz w:val="24"/>
              </w:rPr>
            </w:pPr>
          </w:p>
        </w:tc>
      </w:tr>
      <w:tr w14:paraId="0A4E4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41" w:type="dxa"/>
            <w:vAlign w:val="center"/>
          </w:tcPr>
          <w:p w14:paraId="7B93DE45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申请单位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意见</w:t>
            </w:r>
          </w:p>
          <w:p w14:paraId="16751D42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（盖章或签字）</w:t>
            </w:r>
          </w:p>
        </w:tc>
        <w:tc>
          <w:tcPr>
            <w:tcW w:w="7233" w:type="dxa"/>
            <w:gridSpan w:val="7"/>
            <w:vAlign w:val="center"/>
          </w:tcPr>
          <w:p w14:paraId="302EB123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14:paraId="10E47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41" w:type="dxa"/>
            <w:vAlign w:val="center"/>
          </w:tcPr>
          <w:p w14:paraId="7305783B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联盟意见</w:t>
            </w:r>
          </w:p>
        </w:tc>
        <w:tc>
          <w:tcPr>
            <w:tcW w:w="7233" w:type="dxa"/>
            <w:gridSpan w:val="7"/>
            <w:vAlign w:val="center"/>
          </w:tcPr>
          <w:p w14:paraId="33E26FB6">
            <w:pPr>
              <w:adjustRightInd w:val="0"/>
              <w:snapToGrid w:val="0"/>
              <w:rPr>
                <w:sz w:val="24"/>
              </w:rPr>
            </w:pPr>
          </w:p>
        </w:tc>
      </w:tr>
    </w:tbl>
    <w:p w14:paraId="6B7611FC">
      <w:pPr>
        <w:widowControl/>
        <w:numPr>
          <w:ilvl w:val="-1"/>
          <w:numId w:val="0"/>
        </w:numPr>
        <w:snapToGrid w:val="0"/>
        <w:spacing w:before="0" w:beforeLines="0" w:after="0" w:afterLines="0"/>
        <w:ind w:left="0" w:firstLine="0"/>
        <w:rPr>
          <w:rFonts w:ascii="仿宋_GB2312" w:eastAsia="仿宋_GB2312"/>
          <w:szCs w:val="21"/>
        </w:rPr>
      </w:pPr>
      <w:r>
        <w:rPr>
          <w:rFonts w:hint="eastAsia"/>
          <w:b/>
          <w:szCs w:val="21"/>
        </w:rPr>
        <w:t>填报说明：</w:t>
      </w:r>
    </w:p>
    <w:p w14:paraId="6AA21112">
      <w:pPr>
        <w:numPr>
          <w:ilvl w:val="0"/>
          <w:numId w:val="0"/>
        </w:numPr>
        <w:adjustRightInd/>
        <w:snapToGrid/>
        <w:spacing w:beforeLines="0" w:afterLines="0"/>
        <w:ind w:firstLine="0" w:firstLineChars="0"/>
        <w:jc w:val="left"/>
        <w:rPr>
          <w:rFonts w:hint="eastAsia"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21"/>
          <w:szCs w:val="21"/>
        </w:rPr>
        <w:t>备注：1.</w:t>
      </w:r>
      <w:r>
        <w:rPr>
          <w:rFonts w:hint="eastAsia" w:ascii="仿宋_GB2312" w:eastAsia="仿宋_GB2312" w:cs="Times New Roman"/>
          <w:sz w:val="21"/>
          <w:szCs w:val="21"/>
          <w:lang w:val="en-US" w:eastAsia="zh-CN"/>
        </w:rPr>
        <w:t>原则上</w:t>
      </w:r>
      <w:r>
        <w:rPr>
          <w:rFonts w:hint="eastAsia" w:ascii="仿宋_GB2312" w:hAnsi="Times New Roman" w:eastAsia="仿宋_GB2312" w:cs="Times New Roman"/>
          <w:sz w:val="21"/>
          <w:szCs w:val="21"/>
        </w:rPr>
        <w:t>理事单位1年以上的方可申请成为常务理事候选单位。</w:t>
      </w:r>
    </w:p>
    <w:p w14:paraId="2B9CDF25">
      <w:pPr>
        <w:numPr>
          <w:ilvl w:val="-1"/>
          <w:numId w:val="0"/>
        </w:numPr>
        <w:spacing w:beforeLines="0" w:afterLines="0"/>
        <w:ind w:left="0" w:firstLine="630" w:firstLineChars="300"/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Cs w:val="21"/>
        </w:rPr>
        <w:t>本表一式两份，申请单位须加盖单位公章，并由法定代表人签章或加盖人名章后一并寄给联盟秘书处；</w:t>
      </w:r>
      <w:bookmarkStart w:id="0" w:name="_GoBack"/>
      <w:bookmarkEnd w:id="0"/>
    </w:p>
    <w:p w14:paraId="3C2945D0">
      <w:pPr>
        <w:numPr>
          <w:ilvl w:val="-1"/>
          <w:numId w:val="0"/>
        </w:numPr>
        <w:ind w:left="0" w:firstLine="630" w:firstLineChars="3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3.</w:t>
      </w:r>
      <w:r>
        <w:rPr>
          <w:rFonts w:hint="eastAsia" w:ascii="仿宋_GB2312" w:eastAsia="仿宋_GB2312"/>
          <w:szCs w:val="21"/>
        </w:rPr>
        <w:t>联盟签署意见后，一份秘书处存档，另一份返回申请单位。</w:t>
      </w:r>
    </w:p>
    <w:p w14:paraId="16681F52">
      <w:pPr>
        <w:rPr>
          <w:rFonts w:ascii="仿宋_GB2312" w:eastAsia="仿宋_GB2312"/>
          <w:szCs w:val="21"/>
          <w:lang w:val="en-GB"/>
        </w:rPr>
      </w:pPr>
    </w:p>
    <w:p w14:paraId="33864FB3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322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577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B577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324D58"/>
    <w:rsid w:val="00000845"/>
    <w:rsid w:val="000B606A"/>
    <w:rsid w:val="00324D58"/>
    <w:rsid w:val="00325D4D"/>
    <w:rsid w:val="00637B08"/>
    <w:rsid w:val="00735192"/>
    <w:rsid w:val="00AC4E80"/>
    <w:rsid w:val="077D49EB"/>
    <w:rsid w:val="126153B4"/>
    <w:rsid w:val="1CC61A56"/>
    <w:rsid w:val="29735E92"/>
    <w:rsid w:val="41A6337C"/>
    <w:rsid w:val="46562D90"/>
    <w:rsid w:val="6C2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111DE-A240-4CFB-BDD1-89173A1FEF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282</Characters>
  <Lines>12</Lines>
  <Paragraphs>12</Paragraphs>
  <TotalTime>2</TotalTime>
  <ScaleCrop>false</ScaleCrop>
  <LinksUpToDate>false</LinksUpToDate>
  <CharactersWithSpaces>324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2022-03-22T06:18:00Z</dcterms:created>
  <dc:creator>朱小雪</dc:creator>
  <cp:lastModifiedBy>李刚</cp:lastModifiedBy>
  <dcterms:modified xsi:type="dcterms:W3CDTF">2024-07-19T07:09:57Z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2E3814A3BEC04CFB8276257541123CA3</vt:lpwstr>
  </property>
</Properties>
</file>